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w:body><w:p w:rsidR="40D1F6CC" w:rsidP="573E668E" w:rsidRDefault="40D1F6CC" w14:paraId="686031A6" w14:textId="06C87E5B"><w:pPr><w:pStyle w:val="Body A" /><w:spacing w:beforeAutospacing="off" w:afterAutospacing="off" w:line="240" w:lineRule="auto" /><w:ind w:left="0" w:right="0" w:firstLine="0" /><w:jc w:val="left" /><w:rPr><w:rFonts w:ascii="Cambria" w:hAnsi="Cambria" w:eastAsia="Cambria" w:cs="Cambria" /><w:noProof w:val="0" /><w:sz w:val="28" /><w:szCs w:val="28" /><w:lang w:val="en-US" /></w:rPr></w:pPr><w:r w:rsidRPr="573E668E" w:rsidR="40D1F6CC"><w:rPr><w:rFonts w:ascii="Cambria" w:hAnsi="Cambria" w:eastAsia="Cambria" w:cs="Cambria" /><w:noProof w:val="0" /><w:sz w:val="28" /><w:szCs w:val="28" /><w:lang w:val="en-US" /></w:rPr><w:t></w:t><w:pict><v:shape type="#_x0000_t75" style="width:115px;height:16.428571428571px"><v:imagedata r:id="rId7" o:title=""/></v:shape></w:pict><w:t></w:t></w:r></w:p><w:p w:rsidR="573E668E" w:rsidP="573E668E" w:rsidRDefault="573E668E" w14:paraId="78157CB0" w14:textId="67EC8F1F"><w:pPr><w:pStyle w:val="Body A" /><w:rPr><w:lang w:val="en-US" /></w:rPr></w:pPr></w:p><w:p w:rsidP="57DE64EC" w14:paraId="5DAB6C7B" xmlns:wp14="http://schemas.microsoft.com/office/word/2010/wordml" wp14:textId="2F86DE58"><w:pPr><w:pStyle w:val="Body A" /><w:spacing w:after="240" w:afterAutospacing="off" /><w:rPr><w:rFonts w:ascii="Cambria" w:hAnsi="Cambria" w:eastAsia="Cambria" w:cs="Cambria" /><w:sz w:val="28" /><w:szCs w:val="28" /></w:rPr></w:pPr><w:r w:rsidRPr="57DE64EC" w:rsidR="38C505B5"><w:rPr><w:rFonts w:ascii="Cambria" w:hAnsi="Cambria" w:eastAsia="Cambria" w:cs="Cambria" /><w:sz w:val="28" /><w:szCs w:val="28" /><w:lang w:val="en-US" /></w:rPr><w:t>Nov 8, 2022</w:t></w:r></w:p><w:p w:rsidP="57DE64EC" w14:paraId="29D6B04F" xmlns:wp14="http://schemas.microsoft.com/office/word/2010/wordml" wp14:textId="2DEF2089"><w:pPr><w:pStyle w:val="Default" /><w:spacing w:after="240" w:afterAutospacing="off" /><w:rPr><w:rFonts w:ascii="Cambria" w:hAnsi="Cambria" w:eastAsia="Cambria" w:cs="Cambria" /><w:sz w:val="28" /><w:szCs w:val="28" /><w:rtl w:val="0" /><w:lang w:val="en-US" /></w:rPr></w:pPr><w:r w:rsidRPr="57DE64EC" w:rsidR="38C505B5"><w:rPr><w:rFonts w:ascii="Cambria" w:hAnsi="Cambria" w:eastAsia="Cambria" w:cs="Cambria" /><w:sz w:val="28" /><w:szCs w:val="28" /><w:lang w:val="en-US" /></w:rPr><w:t>To Whom It May Concern:</w:t></w:r></w:p><w:p w:rsidR="7C5077B6" w:rsidP="624BD40A" w:rsidRDefault="7C5077B6" w14:paraId="65E3981D" w14:textId="0A2DE32F"><w:pPr><w:pStyle w:val="Default" /><w:spacing w:after="240" w:afterAutospacing="off" /><w:rPr><w:rFonts w:ascii="Cambria" w:hAnsi="Cambria" w:eastAsia="Cambria" w:cs="Cambria" /><w:sz w:val="28" /><w:szCs w:val="28" /><w:lang w:val="en-US" /></w:rPr></w:pPr><w:r w:rsidRPr="5F45D00E" w:rsidR="38C505B5"><w:rPr><w:rFonts w:ascii="Cambria" w:hAnsi="Cambria" w:eastAsia="Cambria" w:cs="Cambria" /><w:sz w:val="28" /><w:szCs w:val="28" /><w:lang w:val="en-US" /></w:rPr><w:t>Mr. Brenton Stewart</w:t></w:r><w:r w:rsidRPr="5F45D00E" w:rsidR="1D5DF6E8"><w:rPr><w:rFonts w:ascii="Cambria" w:hAnsi="Cambria" w:eastAsia="Cambria" w:cs="Cambria" /><w:sz w:val="28" /><w:szCs w:val="28" /><w:lang w:val="en-US" /></w:rPr><w:t xml:space="preserve"> is my client, </w:t></w:r><w:r w:rsidRPr="5F45D00E" w:rsidR="1D5DF6E8"><w:rPr><w:rFonts w:ascii="Cambria" w:hAnsi="Cambria" w:eastAsia="Cambria" w:cs="Cambria" /><w:sz w:val="28" /><w:szCs w:val="28" /><w:lang w:val="en-US" /></w:rPr><w:t>who</w:t></w:r><w:r w:rsidRPr="5F45D00E" w:rsidR="1D5DF6E8"><w:rPr><w:rFonts w:ascii="Cambria" w:hAnsi="Cambria" w:eastAsia="Cambria" w:cs="Cambria" /><w:sz w:val="28" /><w:szCs w:val="28" /><w:lang w:val="en-US" /></w:rPr><w:t xml:space="preserve"> is currently engaged in mental health service through my private practice. I support </w:t></w:r><w:r w:rsidRPr="5F45D00E" w:rsidR="0AE77835"><w:rPr><w:rFonts w:ascii="Cambria" w:hAnsi="Cambria" w:eastAsia="Cambria" w:cs="Cambria" /><w:sz w:val="28" /><w:szCs w:val="28" /><w:lang w:val="en-US" /></w:rPr><w:t>his</w:t></w:r><w:r w:rsidRPr="5F45D00E" w:rsidR="1D5DF6E8"><w:rPr><w:rFonts w:ascii="Cambria" w:hAnsi="Cambria" w:eastAsia="Cambria" w:cs="Cambria" /><w:sz w:val="28" /><w:szCs w:val="28" /><w:lang w:val="en-US" /></w:rPr><w:t xml:space="preserve"> use of a psychiatric service dog for their disability. This letter, in conjunction with the dog meeting the public access standard and completed training to perform the task </w:t></w:r><w:r w:rsidRPr="5F45D00E" w:rsidR="1D5DF6E8"><w:rPr><w:rFonts w:ascii="Cambria" w:hAnsi="Cambria" w:eastAsia="Cambria" w:cs="Cambria" /><w:sz w:val="28" /><w:szCs w:val="28" /><w:lang w:val="en-US" /></w:rPr><w:t>of  alerting handler of incipient episodes </w:t></w:r><w:r w:rsidRPr="5F45D00E" w:rsidR="1D5DF6E8"><w:rPr><w:rFonts w:ascii="Cambria" w:hAnsi="Cambria" w:eastAsia="Cambria" w:cs="Cambria" /><w:sz w:val="28" /><w:szCs w:val="28" /><w:lang w:val="en-US" /></w:rPr><w:t xml:space="preserve">allows, </w:t></w:r><w:r w:rsidRPr="5F45D00E" w:rsidR="656774B8"><w:rPr><w:rFonts w:ascii="Cambria" w:hAnsi="Cambria" w:eastAsia="Cambria" w:cs="Cambria" /><w:sz w:val="28" /><w:szCs w:val="28" /><w:lang w:val="en-US" /></w:rPr><w:t>Mr. Brenton Stewart</w:t></w:r><w:r w:rsidRPr="5F45D00E" w:rsidR="656774B8"><w:rPr><w:rFonts w:ascii="Cambria" w:hAnsi="Cambria" w:eastAsia="Cambria" w:cs="Cambria" /><w:sz w:val="28" /><w:szCs w:val="28" /><w:lang w:val="en-US" /></w:rPr><w:t xml:space="preserve"> to travel with his dog in the cabin of the aircraft during the duration of the flight in accordance with the Air Carrier Access Act, the Department of Transportation Ruling 85 FR 79742, and the American with Disabilities Act. Per best clinical practices, this letter will be reissued annually, upon assessment of the ongoing need for the client to maintain continuity of care.</w:t></w:r></w:p><w:p w:rsidR="4150E7C0" w:rsidP="7C5077B6" w:rsidRDefault="4150E7C0" w14:paraId="1DA1E5C3" w14:textId="782FA6D2"><w:pPr><w:pStyle w:val="Body A" /><w:spacing w:beforeAutospacing="off" w:afterAutospacing="off" w:line="240" w:lineRule="auto" /><w:ind w:left="0" w:right="0" w:firstLine="0" /><w:jc w:val="left" /><w:rPr><w:rFonts w:ascii="Cambria" w:hAnsi="Cambria" w:eastAsia="Cambria" w:cs="Cambria" /><w:b w:val="0" /><w:bCs w:val="0" /><w:i w:val="0" /><w:iCs w:val="0" /><w:noProof w:val="0" /><w:color w:val="000000" w:themeColor="text1" w:themeTint="FF" w:themeShade="FF" /><w:sz w:val="28" /><w:szCs w:val="28" /><w:lang w:val="en-US" /></w:rPr></w:pPr><w:r w:rsidRPr="7C5077B6" w:rsidR="4150E7C0"><w:rPr><w:rFonts w:ascii="Cambria" w:hAnsi="Cambria" w:eastAsia="Cambria" w:cs="Cambria" /><w:b w:val="0" /><w:bCs w:val="0" /><w:i w:val="0" /><w:iCs w:val="0" /><w:strike w:val="0" /><w:dstrike w:val="0" /><w:noProof w:val="0" /><w:color w:val="000000" w:themeColor="text1" w:themeTint="FF" w:themeShade="FF" /><w:sz w:val="28" /><w:szCs w:val="28" /><w:u w:val="none" /><w:lang w:val="en-US" /></w:rPr><w:t>Epilepsy & seizure response.</w:t></w:r></w:p><w:p w:rsidR="57DE64EC" w:rsidP="57DE64EC" w:rsidRDefault="57DE64EC" w14:paraId="7D5DB840" w14:textId="2FFB321C"><w:pPr><w:pStyle w:val="Body A" /><w:rPr><w:rFonts w:ascii="Cambria" w:hAnsi="Cambria" w:eastAsia="Cambria" w:cs="Cambria" /><w:sz w:val="16" /><w:szCs w:val="16" /><w:lang w:val="en-US" /></w:rPr></w:pPr></w:p><w:p w:rsidP="57DE64EC" w14:paraId="3220A9C0" wp14:textId="77777777" xmlns:wp14="http://schemas.microsoft.com/office/word/2010/wordml"><w:pPr><w:pStyle w:val="Body B A" /><w:widowControl w:val="0" /><w:spacing w:before="0" w:beforeAutospacing="off" /><w:rPr><w:rFonts w:ascii="Cambria" w:hAnsi="Cambria" w:eastAsia="Cambria" w:cs="Cambria" /><w:color w:val="000000" /><w:sz w:val="26" /><w:szCs w:val="26" /></w:rPr></w:pPr><w:r w:rsidRPr="57DE64EC" w:rsidR="38C505B5"><w:rPr><w:rFonts w:ascii="Cambria" w:hAnsi="Cambria" w:eastAsia="Cambria" w:cs="Cambria" /><w:color w:val="000000" w:themeColor="text1" w:themeTint="FF" w:themeShade="FF" /><w:sz w:val="26" /><w:szCs w:val="26" /><w:lang w:val="en-US" /></w:rPr><w:t xml:space="preserve">Sincerely, </w:t></w:r></w:p><w:p w14:paraId="0DFAE634" xmlns:wp14="http://schemas.microsoft.com/office/word/2010/wordml" wp14:textId="3A5CC1F8"><w:pPr><w:pStyle w:val="Body B A" /><w:widowControl w:val="0" /><w:spacing w:after="120" /><w:rPr><w:color w:val="000000" /><w:sz w:val="26" /><w:szCs w:val="26" /></w:rPr></w:pPr><w:r w:rsidRPr="38C505B5" w:rsidR="38C505B5"><w:rPr><w:color w:val="000000" w:themeColor="text1" w:themeTint="FF" w:themeShade="FF" /><w:sz w:val="26" /><w:szCs w:val="26" /></w:rPr><w:t xml:space="preserve"> </w:t></w:r></w:p><w:p w:rsidR="38C505B5" w:rsidP="38C505B5" w:rsidRDefault="38C505B5" w14:paraId="60A1AB91" w14:textId="3D5AA410"><w:pPr><w:pStyle w:val="Body B A" /></w:pPr></w:p><w:p w14:paraId="54158178" wp14:textId="77777777" xmlns:wp14="http://schemas.microsoft.com/office/word/2010/wordml"><w:pPr><w:pStyle w:val="Body B A" /><w:spacing w:after="240" /><w:rPr><w:rFonts w:ascii="Cambria" w:hAnsi="Cambria" w:eastAsia="Cambria" w:cs="Cambria" /><w:color w:val="ffffff" /><w:sz w:val="28" /><w:szCs w:val="28" /><w:u w:color="000000" /></w:rPr></w:pPr><w:r><w:rPr><w:rFonts w:ascii="Cambria" w:hAnsi="Cambria" w:eastAsia="Cambria" w:cs="Cambria" /><w:color w:val="ffffff" /><w:sz w:val="28" /><w:szCs w:val="28" /><w:u w:color="000000" /><w:rtl w:val="0" /><w:lang w:val="en-US" /></w:rPr><w:t>[sig|req|signer1]</w:t></w:r></w:p><w:p w14:paraId="6A05A809" wp14:textId="77777777" xmlns:wp14="http://schemas.microsoft.com/office/word/2010/wordml"><w:pPr><w:pStyle w:val="Body B A" /><w:widowControl w:val="0" /><w:rPr><w:color w:val="000000" /><w:sz w:val="26" /><w:szCs w:val="26" /><w:u w:color="000000" /></w:rPr></w:pPr></w:p><w:p w:rsidP="785E52B0" w14:paraId="5CA05B14" wp14:textId="77777777" xmlns:wp14="http://schemas.microsoft.com/office/word/2010/wordml"><w:pPr><w:pStyle w:val="Body B A" /><w:rPr><w:rFonts w:ascii="Times New Roman" w:hAnsi="Times New Roman" w:eastAsia="Times New Roman" w:cs="Times New Roman" /><w:sz w:val="24" /><w:szCs w:val="24" /><w:rtl w:val="0" /><w:lang w:val="pt-PT" /></w:rPr></w:pPr><w:r w:rsidRPr="785E52B0" w:rsidR="785E52B0"><w:rPr><w:rFonts w:ascii="Times New Roman" w:hAnsi="Times New Roman" w:eastAsia="Times New Roman" w:cs="Times New Roman" /><w:sz w:val="24" /><w:szCs w:val="24" /><w:lang w:val="en-US" /></w:rPr><w:t>Mandi E Clegg MSW, LCSW</w:t></w:r></w:p><w:p w:rsidP="785E52B0" w14:paraId="3969869A" wp14:textId="77777777" xmlns:wp14="http://schemas.microsoft.com/office/word/2010/wordml"><w:pPr><w:pStyle w:val="Body B A" /><w:rPr><w:rFonts w:ascii="Times New Roman" w:hAnsi="Times New Roman" w:eastAsia="Times New Roman" w:cs="Times New Roman" /><w:sz w:val="24" /><w:szCs w:val="24" /><w:rtl w:val="0" /><w:lang w:val="en-US" /></w:rPr></w:pPr><w:r w:rsidRPr="785E52B0" w:rsidR="785E52B0"><w:rPr><w:rFonts w:ascii="Times New Roman" w:hAnsi="Times New Roman" w:eastAsia="Times New Roman" w:cs="Times New Roman" /><w:sz w:val="24" /><w:szCs w:val="24" /><w:lang w:val="en-US" /></w:rPr><w:t>Licensed Mental Health Professional</w:t></w:r></w:p><w:p w:rsidP="785E52B0" w14:paraId="1BE00768" wp14:textId="77777777" xmlns:wp14="http://schemas.microsoft.com/office/word/2010/wordml"><w:pPr><w:pStyle w:val="Body B A" /><w:rPr><w:rFonts w:ascii="Times New Roman" w:hAnsi="Times New Roman" w:eastAsia="Times New Roman" w:cs="Times New Roman" /><w:sz w:val="24" /><w:szCs w:val="24" /><w:rtl w:val="0" /><w:lang w:val="de-DE" /></w:rPr></w:pPr><w:r w:rsidRPr="785E52B0" w:rsidR="785E52B0"><w:rPr><w:rFonts w:ascii="Times New Roman" w:hAnsi="Times New Roman" w:eastAsia="Times New Roman" w:cs="Times New Roman" /><w:sz w:val="24" /><w:szCs w:val="24" /><w:lang w:val="en-US" /></w:rPr><w:t>Nevada License # </w:t></w:r><w:r w:rsidRPr="785E52B0" w:rsidR="785E52B0"><w:rPr><w:rFonts w:ascii="Times New Roman" w:hAnsi="Times New Roman" w:eastAsia="Times New Roman" w:cs="Times New Roman" /><w:sz w:val="24" /><w:szCs w:val="24" /><w:lang w:val="en-US" /></w:rPr><w:t>8883-C</w:t></w:r></w:p><w:p w:rsidP="785E52B0" w14:paraId="18BDD54D" wp14:textId="77777777" xmlns:wp14="http://schemas.microsoft.com/office/word/2010/wordml"><w:pPr><w:pStyle w:val="Body B A" /><w:rPr><w:rFonts w:ascii="Times New Roman" w:hAnsi="Times New Roman" w:eastAsia="Times New Roman" w:cs="Times New Roman" /><w:sz w:val="24" /><w:szCs w:val="24" /><w:rtl w:val="0" /><w:lang w:val="en-US" /></w:rPr></w:pPr><w:r w:rsidRPr="785E52B0" w:rsidR="785E52B0"><w:rPr><w:rFonts w:ascii="Times New Roman" w:hAnsi="Times New Roman" w:eastAsia="Times New Roman" w:cs="Times New Roman" /><w:sz w:val="24" /><w:szCs w:val="24" /></w:rPr><w:t>CC: Client</w:t></w:r><w:r w:rsidRPr="785E52B0" w:rsidR="785E52B0"><w:rPr><w:rFonts w:ascii="Times New Roman" w:hAnsi="Times New Roman" w:eastAsia="Times New Roman" w:cs="Times New Roman" /><w:sz w:val="24" /><w:szCs w:val="24" /></w:rPr><w:t>’</w:t></w:r><w:r w:rsidRPr="785E52B0" w:rsidR="785E52B0"><w:rPr><w:rFonts w:ascii="Times New Roman" w:hAnsi="Times New Roman" w:eastAsia="Times New Roman" w:cs="Times New Roman" /><w:sz w:val="24" /><w:szCs w:val="24" /><w:lang w:val="en-US" /></w:rPr><w:t>s Clinical Chart</w:t></w:r></w:p><w:sectPr><w:headerReference w:type="default" r:id="rId4" /><w:footerReference w:type="default" r:id="rId5" /><w:pgSz w:w="12240" w:h="15840" w:orient="portrait" /><w:pgMar w:top="1440" w:right="720" w:bottom="1350" w:left="1440" w:header="432" w:footer="372" /><w:bidi w:val="0"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5A39BBE3"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rsidP="573E668E" w14:paraId="33CC9790" wp14:textId="77777777">
    <w:pPr>
      <w:pStyle w:val="Body B A"/>
      <w:rPr>
        <w:rFonts w:ascii="Helvetica" w:hAnsi="Helvetica"/>
        <w:color w:val="555555"/>
        <w:sz w:val="10"/>
        <w:szCs w:val="10"/>
        <w:rtl w:val="0"/>
        <w:lang w:val="en-US"/>
      </w:rPr>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trackRevisions w:val="false"/>
  <w:defaultTabStop w:val="720"/>
  <w:autoHyphenation w:val="1"/>
  <w:evenAndOddHeaders w:val="0"/>
  <w:bookFoldPrinting w:val="0"/>
  <w:noLineBreaksAfter w:lang="English" w:val="‘“(〔[{〈《「『【⦅〘〖«〝︵︷︹︻︽︿﹁﹃﹇﹙﹛﹝｢"/>
  <w:noLineBreaksBefore w:lang="English" w:val="’”)〕]}〉"/>
  <w:compat>
    <w:compatSetting w:name="compatibilityMode" w:uri="http://schemas.microsoft.com/office/word" w:val="15"/>
  </w:compat>
  <w:rsids>
    <w:rsidRoot w:val="38C505B5"/>
    <w:rsid w:val="001A8555"/>
    <w:rsid w:val="01B655B6"/>
    <w:rsid w:val="022B8384"/>
    <w:rsid w:val="0561156A"/>
    <w:rsid w:val="0569EC04"/>
    <w:rsid w:val="071E51D7"/>
    <w:rsid w:val="0AE77835"/>
    <w:rsid w:val="0EAC781F"/>
    <w:rsid w:val="0F44BE2F"/>
    <w:rsid w:val="0F91F99A"/>
    <w:rsid w:val="120A8006"/>
    <w:rsid w:val="12D4A3F3"/>
    <w:rsid w:val="13031F4A"/>
    <w:rsid w:val="158CA8C7"/>
    <w:rsid w:val="16214D9B"/>
    <w:rsid w:val="183BBB04"/>
    <w:rsid w:val="19C6E0AC"/>
    <w:rsid w:val="1A740B4A"/>
    <w:rsid w:val="1D5DF6E8"/>
    <w:rsid w:val="1DA94B01"/>
    <w:rsid w:val="1FB412A4"/>
    <w:rsid w:val="217E57DB"/>
    <w:rsid w:val="22E04149"/>
    <w:rsid w:val="24008B75"/>
    <w:rsid w:val="2AD0374B"/>
    <w:rsid w:val="2B01353F"/>
    <w:rsid w:val="2D1C92BE"/>
    <w:rsid w:val="30C72151"/>
    <w:rsid w:val="3253723E"/>
    <w:rsid w:val="3287B6BD"/>
    <w:rsid w:val="33D1E3DA"/>
    <w:rsid w:val="34771991"/>
    <w:rsid w:val="3567A7C1"/>
    <w:rsid w:val="35B51051"/>
    <w:rsid w:val="368082BB"/>
    <w:rsid w:val="37361B19"/>
    <w:rsid w:val="3820E195"/>
    <w:rsid w:val="38C505B5"/>
    <w:rsid w:val="3B074478"/>
    <w:rsid w:val="3BD23082"/>
    <w:rsid w:val="3CDC0B05"/>
    <w:rsid w:val="3D27384C"/>
    <w:rsid w:val="3DB53E32"/>
    <w:rsid w:val="409DF134"/>
    <w:rsid w:val="40D1F6CC"/>
    <w:rsid w:val="4150E7C0"/>
    <w:rsid w:val="41EE84B6"/>
    <w:rsid w:val="4266ED59"/>
    <w:rsid w:val="43883F91"/>
    <w:rsid w:val="451628DD"/>
    <w:rsid w:val="46804639"/>
    <w:rsid w:val="4BD71975"/>
    <w:rsid w:val="4C3AFC25"/>
    <w:rsid w:val="4EAED071"/>
    <w:rsid w:val="50A7095B"/>
    <w:rsid w:val="50AA8A98"/>
    <w:rsid w:val="52B78A8C"/>
    <w:rsid w:val="573E668E"/>
    <w:rsid w:val="5788E17C"/>
    <w:rsid w:val="57DE64EC"/>
    <w:rsid w:val="58ACDE63"/>
    <w:rsid w:val="5CF9E19B"/>
    <w:rsid w:val="5D57C3EF"/>
    <w:rsid w:val="5DF9305B"/>
    <w:rsid w:val="5F45D00E"/>
    <w:rsid w:val="624BD40A"/>
    <w:rsid w:val="64003CAA"/>
    <w:rsid w:val="6437ADE8"/>
    <w:rsid w:val="656774B8"/>
    <w:rsid w:val="6582E4AE"/>
    <w:rsid w:val="6687E278"/>
    <w:rsid w:val="6737DD6C"/>
    <w:rsid w:val="67D5A492"/>
    <w:rsid w:val="6A04949E"/>
    <w:rsid w:val="6B0634DE"/>
    <w:rsid w:val="6E79CC00"/>
    <w:rsid w:val="6F42EF51"/>
    <w:rsid w:val="6F9BEE36"/>
    <w:rsid w:val="70159C61"/>
    <w:rsid w:val="727A9013"/>
    <w:rsid w:val="74FDC72B"/>
    <w:rsid w:val="766B600E"/>
    <w:rsid w:val="77B47C4C"/>
    <w:rsid w:val="77D548DA"/>
    <w:rsid w:val="7829F5D0"/>
    <w:rsid w:val="785E52B0"/>
    <w:rsid w:val="790A7189"/>
    <w:rsid w:val="7A2B2737"/>
    <w:rsid w:val="7C5077B6"/>
    <w:rsid w:val="7DDFA3E5"/>
  </w:rsids>
  <w:clrSchemeMapping w:bg1="light1" w:t1="dark1" w:bg2="light2" w:t2="dark2" w:accent1="accent1" w:accent2="accent2" w:accent3="accent3" w:accent4="accent4" w:accent5="accent5" w:accent6="accent6" w:hyperlink="hyperlink" w:followedHyperlink="followedHyperlink"/>
  <w14:docId w14:val="58207F0C"/>
  <w15:docId w15:val="{178C4BFA-FF3C-42B0-9E33-7D2759776445}"/>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hAnsi="Arial" w:eastAsia="Arial" w:cs="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2022-04-13T16:37:55.9828213Z</dcterms:modified>
</coreProperties>
</file>